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65" w:rsidRDefault="009D4C65" w:rsidP="00B86522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___11____</w:t>
      </w:r>
    </w:p>
    <w:p w:rsidR="009D4C65" w:rsidRDefault="009D4C65" w:rsidP="00B865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/>
          <w:sz w:val="24"/>
          <w:szCs w:val="24"/>
        </w:rPr>
        <w:br/>
        <w:t xml:space="preserve">по предмету   </w:t>
      </w:r>
      <w:r>
        <w:rPr>
          <w:rFonts w:ascii="Times New Roman" w:hAnsi="Times New Roman"/>
          <w:b/>
          <w:sz w:val="24"/>
          <w:szCs w:val="24"/>
        </w:rPr>
        <w:t>«Психология  общения»</w:t>
      </w:r>
    </w:p>
    <w:p w:rsidR="009D4C65" w:rsidRDefault="009D4C65" w:rsidP="00B865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Элективный курс</w:t>
      </w:r>
      <w:bookmarkStart w:id="0" w:name="_GoBack"/>
      <w:bookmarkEnd w:id="0"/>
    </w:p>
    <w:p w:rsidR="009D4C65" w:rsidRDefault="009D4C65" w:rsidP="00B86522">
      <w:pPr>
        <w:pStyle w:val="Heading1"/>
        <w:rPr>
          <w:rFonts w:cs="Times New Roman"/>
          <w:sz w:val="24"/>
          <w:szCs w:val="24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257"/>
        <w:gridCol w:w="3502"/>
        <w:gridCol w:w="1742"/>
        <w:gridCol w:w="2757"/>
        <w:gridCol w:w="2340"/>
        <w:gridCol w:w="1440"/>
      </w:tblGrid>
      <w:tr w:rsidR="009D4C65" w:rsidRPr="008D6DF8" w:rsidTr="00095436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8D6DF8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9D4C65" w:rsidRPr="008D6DF8" w:rsidTr="001C5C43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DF8">
              <w:t>Вводное: Цели и задачи курса. Тематика и организация занятий.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4" w:history="1">
              <w:r w:rsidRPr="008D6DF8">
                <w:rPr>
                  <w:rStyle w:val="Hyperlink"/>
                </w:rPr>
                <w:t>https://www.youtube.com/watch?v=Smp5CmE5P_E&amp;feature=youtu.be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435891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DF8">
              <w:rPr>
                <w:iCs/>
              </w:rPr>
              <w:t>Социальное</w:t>
            </w:r>
            <w:r w:rsidRPr="008D6DF8">
              <w:rPr>
                <w:rStyle w:val="Strong"/>
                <w:color w:val="333333"/>
              </w:rPr>
              <w:t xml:space="preserve"> самоопределение.</w:t>
            </w:r>
            <w:r w:rsidRPr="008D6DF8">
              <w:rPr>
                <w:rStyle w:val="apple-converted-space"/>
                <w:b/>
                <w:bCs/>
                <w:color w:val="333333"/>
              </w:rPr>
              <w:t xml:space="preserve">  </w:t>
            </w:r>
            <w:r w:rsidRPr="008D6DF8">
              <w:rPr>
                <w:rStyle w:val="Emphasis"/>
                <w:iCs/>
                <w:color w:val="333333"/>
              </w:rPr>
              <w:t>Психология малых и больших групп.</w:t>
            </w:r>
            <w:r w:rsidRPr="008D6DF8">
              <w:rPr>
                <w:rStyle w:val="apple-converted-space"/>
                <w:b/>
                <w:bCs/>
                <w:color w:val="333333"/>
              </w:rPr>
              <w:t> </w:t>
            </w:r>
            <w:r w:rsidRPr="008D6DF8">
              <w:rPr>
                <w:color w:val="333333"/>
              </w:rPr>
              <w:t>Понятие социальной общности, общества и социума.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5" w:history="1">
              <w:r w:rsidRPr="008D6DF8">
                <w:rPr>
                  <w:rStyle w:val="Hyperlink"/>
                </w:rPr>
                <w:t>https://www.youtube.com/watch?v=5eJzIEpKUHQ</w:t>
              </w:r>
            </w:hyperlink>
          </w:p>
          <w:p w:rsidR="009D4C65" w:rsidRPr="008D6DF8" w:rsidRDefault="009D4C65" w:rsidP="00095436"/>
          <w:p w:rsidR="009D4C65" w:rsidRPr="008D6DF8" w:rsidRDefault="009D4C65" w:rsidP="00095436"/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краткий конспект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60152A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DF8">
              <w:rPr>
                <w:color w:val="333333"/>
              </w:rPr>
              <w:t>Референтная группа. Классификация малых групп. Группы формальные и неформальные.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6" w:history="1">
              <w:r w:rsidRPr="008D6DF8">
                <w:rPr>
                  <w:rStyle w:val="Hyperlink"/>
                  <w:lang w:val="en-US"/>
                </w:rPr>
                <w:t>https</w:t>
              </w:r>
              <w:r w:rsidRPr="008D6DF8">
                <w:rPr>
                  <w:rStyle w:val="Hyperlink"/>
                </w:rPr>
                <w:t>://</w:t>
              </w:r>
              <w:r w:rsidRPr="008D6DF8">
                <w:rPr>
                  <w:rStyle w:val="Hyperlink"/>
                  <w:lang w:val="en-US"/>
                </w:rPr>
                <w:t>www</w:t>
              </w:r>
              <w:r w:rsidRPr="008D6DF8">
                <w:rPr>
                  <w:rStyle w:val="Hyperlink"/>
                </w:rPr>
                <w:t>.</w:t>
              </w:r>
              <w:r w:rsidRPr="008D6DF8">
                <w:rPr>
                  <w:rStyle w:val="Hyperlink"/>
                  <w:lang w:val="en-US"/>
                </w:rPr>
                <w:t>youtube</w:t>
              </w:r>
              <w:r w:rsidRPr="008D6DF8">
                <w:rPr>
                  <w:rStyle w:val="Hyperlink"/>
                </w:rPr>
                <w:t>.</w:t>
              </w:r>
              <w:r w:rsidRPr="008D6DF8">
                <w:rPr>
                  <w:rStyle w:val="Hyperlink"/>
                  <w:lang w:val="en-US"/>
                </w:rPr>
                <w:t>com</w:t>
              </w:r>
              <w:r w:rsidRPr="008D6DF8">
                <w:rPr>
                  <w:rStyle w:val="Hyperlink"/>
                </w:rPr>
                <w:t>/</w:t>
              </w:r>
              <w:r w:rsidRPr="008D6DF8">
                <w:rPr>
                  <w:rStyle w:val="Hyperlink"/>
                  <w:lang w:val="en-US"/>
                </w:rPr>
                <w:t>watch</w:t>
              </w:r>
              <w:r w:rsidRPr="008D6DF8">
                <w:rPr>
                  <w:rStyle w:val="Hyperlink"/>
                </w:rPr>
                <w:t>?</w:t>
              </w:r>
              <w:r w:rsidRPr="008D6DF8">
                <w:rPr>
                  <w:rStyle w:val="Hyperlink"/>
                  <w:lang w:val="en-US"/>
                </w:rPr>
                <w:t>v</w:t>
              </w:r>
              <w:r w:rsidRPr="008D6DF8">
                <w:rPr>
                  <w:rStyle w:val="Hyperlink"/>
                </w:rPr>
                <w:t>=</w:t>
              </w:r>
              <w:r w:rsidRPr="008D6DF8">
                <w:rPr>
                  <w:rStyle w:val="Hyperlink"/>
                  <w:lang w:val="en-US"/>
                </w:rPr>
                <w:t>rDUt</w:t>
              </w:r>
              <w:r w:rsidRPr="008D6DF8">
                <w:rPr>
                  <w:rStyle w:val="Hyperlink"/>
                </w:rPr>
                <w:t>5</w:t>
              </w:r>
              <w:r w:rsidRPr="008D6DF8">
                <w:rPr>
                  <w:rStyle w:val="Hyperlink"/>
                  <w:lang w:val="en-US"/>
                </w:rPr>
                <w:t>XOTu</w:t>
              </w:r>
              <w:r w:rsidRPr="008D6DF8">
                <w:rPr>
                  <w:rStyle w:val="Hyperlink"/>
                </w:rPr>
                <w:t>5</w:t>
              </w:r>
              <w:r w:rsidRPr="008D6DF8">
                <w:rPr>
                  <w:rStyle w:val="Hyperlink"/>
                  <w:lang w:val="en-US"/>
                </w:rPr>
                <w:t>s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выполнение предложенных заданий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rPr>
          <w:trHeight w:val="3818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r w:rsidRPr="008D6DF8">
              <w:rPr>
                <w:rStyle w:val="Emphasis"/>
                <w:iCs/>
                <w:color w:val="333333"/>
              </w:rPr>
              <w:t>Коллектив и личность.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Роль процесса социализации в развитии личности. Виды групп. Коллектив. Этапы формирования коллектива. Распределение ролей в коллективе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7" w:history="1">
              <w:r w:rsidRPr="008D6DF8">
                <w:rPr>
                  <w:rStyle w:val="Hyperlink"/>
                </w:rPr>
                <w:t>https://yandex.ru/video/preview/?filmId=6687209700390968211&amp;reqid=1590914728968946-987858533927603804400110-man2-5898&amp;suggest_reqid=935195641158633156954274686954393&amp;text=ПСИХОЛОГИЧЕСКИЕ+ОСОБЕННОСТИ+КОЛЛЕКТИВА+И+ЛИЧНОСТИ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опросник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F048F6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  <w:r w:rsidRPr="008D6DF8">
              <w:rPr>
                <w:rStyle w:val="Emphasis"/>
                <w:iCs/>
                <w:color w:val="333333"/>
              </w:rPr>
              <w:t>Лидерство.</w:t>
            </w:r>
            <w:r w:rsidRPr="008D6DF8">
              <w:rPr>
                <w:rStyle w:val="apple-converted-space"/>
                <w:b/>
                <w:bCs/>
                <w:color w:val="333333"/>
              </w:rPr>
              <w:t> </w:t>
            </w:r>
            <w:r w:rsidRPr="008D6DF8">
              <w:rPr>
                <w:color w:val="333333"/>
              </w:rPr>
              <w:t xml:space="preserve">Кто может стать лидером. Руководитель и лидер. 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8" w:history="1">
              <w:r w:rsidRPr="008D6DF8">
                <w:rPr>
                  <w:rStyle w:val="Hyperlink"/>
                </w:rPr>
                <w:t>https://yandex.ru/video/preview/?filmId=1671363015050990289&amp;text=ПСИХОЛОГИЧЕСКИЕ+ПРИЗНАКИ+ЛИДЕРА</w:t>
              </w:r>
            </w:hyperlink>
            <w:r w:rsidRPr="008D6DF8">
              <w:t>.</w:t>
            </w:r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домашняя творческая работа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704A9C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  <w:r w:rsidRPr="008D6DF8">
              <w:rPr>
                <w:color w:val="333333"/>
              </w:rPr>
              <w:t>Психологические качества лидера. Типы лидеров. Стили управления.</w:t>
            </w:r>
            <w:r w:rsidRPr="008D6DF8">
              <w:rPr>
                <w:color w:val="333333"/>
              </w:rPr>
              <w:br/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r w:rsidRPr="008D6DF8">
              <w:t xml:space="preserve">https://yandex.ru/video/preview/?filmId=2417311934075203519&amp;text=ПСИХОЛОГИЧЕСКИЕ+КАЧЕСТВА++ЛИДЕРА.+сТИЛИ+ЛИДЕРСТВА </w:t>
            </w:r>
          </w:p>
          <w:p w:rsidR="009D4C65" w:rsidRPr="008D6DF8" w:rsidRDefault="009D4C65" w:rsidP="00095436"/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домашняя творческая работа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EF7040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  <w:r w:rsidRPr="008D6DF8">
              <w:rPr>
                <w:rStyle w:val="Emphasis"/>
                <w:iCs/>
                <w:color w:val="333333"/>
              </w:rPr>
              <w:t>Социально-психологические особенности взаимодействия людей в малой группе. Конформизм.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Групповые нормы. Конформизм. Факторы, влияющие на уровень конформности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9" w:history="1">
              <w:r w:rsidRPr="008D6DF8">
                <w:rPr>
                  <w:rStyle w:val="Hyperlink"/>
                </w:rPr>
                <w:t>https://yandex.ru/video/preview/?filmId=8801496323753800909&amp;reqid=1590915995557081-231466450821213408800145-man2-6174&amp;suggest_reqid=935195641158633156960300193577819&amp;text=видео+психологический++социальный+конформизм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опросник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EF7040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  <w:r w:rsidRPr="008D6DF8">
              <w:rPr>
                <w:rStyle w:val="Emphasis"/>
                <w:iCs/>
                <w:color w:val="333333"/>
              </w:rPr>
              <w:t>Развитие навыков уверенного отказа.</w:t>
            </w:r>
            <w:r w:rsidRPr="008D6DF8">
              <w:rPr>
                <w:rStyle w:val="apple-converted-space"/>
                <w:bCs/>
                <w:i/>
                <w:color w:val="333333"/>
              </w:rPr>
              <w:t> </w:t>
            </w:r>
            <w:r w:rsidRPr="008D6DF8">
              <w:rPr>
                <w:color w:val="333333"/>
              </w:rPr>
              <w:t>Почему не всегда удается сказать «нет»? Право на отказ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10" w:history="1">
              <w:r w:rsidRPr="008D6DF8">
                <w:rPr>
                  <w:rStyle w:val="Hyperlink"/>
                </w:rPr>
                <w:t>https://yandex.ru/video/preview/?filmId=4762095778741686316&amp;reqid=1590916116501935-1557212096646141512900109-vla1-1540&amp;suggest_reqid=935195641158633156961532054677837&amp;text=КАК+НАУЧИТЬСЯ+СКАЗАТЬ+НЕТ.+ПСИХОЛОГИЯ+11+КЛАСС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опросник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B86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9F1524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r w:rsidRPr="008D6DF8">
              <w:rPr>
                <w:rStyle w:val="Emphasis"/>
                <w:bCs/>
                <w:i w:val="0"/>
                <w:iCs/>
                <w:color w:val="333333"/>
              </w:rPr>
              <w:t>Развитие навыков уверенного отказа.</w:t>
            </w:r>
            <w:r w:rsidRPr="008D6DF8">
              <w:rPr>
                <w:rStyle w:val="apple-converted-space"/>
                <w:bCs/>
                <w:i/>
                <w:color w:val="333333"/>
              </w:rPr>
              <w:t> </w:t>
            </w:r>
            <w:r w:rsidRPr="008D6DF8">
              <w:rPr>
                <w:color w:val="333333"/>
              </w:rPr>
              <w:t>Приемы противостояния давлению.</w:t>
            </w:r>
            <w:r w:rsidRPr="008D6DF8">
              <w:rPr>
                <w:color w:val="333333"/>
              </w:rPr>
              <w:br/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11" w:history="1">
              <w:r w:rsidRPr="008D6DF8">
                <w:rPr>
                  <w:rStyle w:val="Hyperlink"/>
                </w:rPr>
                <w:t>https://yandex.ru/video/preview/?filmId=3443321052833180130&amp;from=tabbar&amp;parent-reqid=1590916294331496-727773606247432592900292-production-app-host-vla-web-yp-135&amp;text=развитие+навыков+уверенного+отказа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3D455D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r w:rsidRPr="008D6DF8">
              <w:t>Проблемы безопасности человека в социальной и природной среде.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12" w:history="1">
              <w:r w:rsidRPr="008D6DF8">
                <w:rPr>
                  <w:rStyle w:val="Hyperlink"/>
                </w:rPr>
                <w:t>https://yandex.ru/video/preview/?filmId=8302454473935324534&amp;text=ПРОБЛЕМА+ПСИХОЛОГИЧЕСКОЕ+БЕЗОПАСНОСТИ+В+СОЦИАЛЬНОЙ+СРЕДЕ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3D455D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</w:tcPr>
          <w:p w:rsidR="009D4C65" w:rsidRDefault="009D4C65" w:rsidP="00095436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rPr>
                <w:color w:val="333333"/>
                <w:lang w:eastAsia="en-US"/>
              </w:rPr>
            </w:pPr>
            <w:r>
              <w:rPr>
                <w:rStyle w:val="Emphasis"/>
                <w:bCs/>
                <w:i w:val="0"/>
                <w:iCs/>
                <w:color w:val="333333"/>
                <w:lang w:eastAsia="en-US"/>
              </w:rPr>
              <w:t>Проблемы безопасности человека</w:t>
            </w:r>
            <w:r>
              <w:rPr>
                <w:rStyle w:val="apple-converted-space"/>
                <w:i/>
                <w:iCs/>
                <w:color w:val="333333"/>
                <w:lang w:eastAsia="en-US"/>
              </w:rPr>
              <w:t> </w:t>
            </w:r>
            <w:r>
              <w:rPr>
                <w:rStyle w:val="Strong"/>
                <w:b w:val="0"/>
                <w:iCs/>
                <w:color w:val="333333"/>
                <w:lang w:eastAsia="en-US"/>
              </w:rPr>
              <w:t>в социальной и природной среде.</w:t>
            </w:r>
            <w:r>
              <w:rPr>
                <w:color w:val="333333"/>
                <w:lang w:eastAsia="en-US"/>
              </w:rPr>
              <w:t xml:space="preserve"> Экологическая безопасность.</w:t>
            </w:r>
          </w:p>
          <w:p w:rsidR="009D4C65" w:rsidRPr="008D6DF8" w:rsidRDefault="009D4C65" w:rsidP="00095436">
            <w:pPr>
              <w:spacing w:line="274" w:lineRule="exact"/>
              <w:ind w:left="74" w:firstLine="360"/>
              <w:rPr>
                <w:b/>
                <w:bCs/>
                <w:i/>
              </w:rPr>
            </w:pP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13" w:history="1">
              <w:r w:rsidRPr="008D6DF8">
                <w:rPr>
                  <w:rStyle w:val="Hyperlink"/>
                </w:rPr>
                <w:t>https://yandex.ru/video/preview/?filmId=3248645813414466553&amp;text=ПРОБЛЕМА+ЭКОЛОГИЧЕСКОЙ++БЕЗОПАСНОСТИ+В+СОЦИАЛЬНОЙ+СРЕДЕ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537D0B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180"/>
              <w:rPr>
                <w:rStyle w:val="apple-converted-space"/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Путь к счастью в личной жизни</w:t>
            </w:r>
            <w:r w:rsidRPr="008D6DF8">
              <w:rPr>
                <w:rStyle w:val="Emphasis"/>
                <w:b/>
                <w:bCs/>
                <w:iCs/>
                <w:color w:val="333333"/>
              </w:rPr>
              <w:t>.</w:t>
            </w:r>
            <w:r w:rsidRPr="008D6DF8">
              <w:rPr>
                <w:rStyle w:val="apple-converted-space"/>
                <w:color w:val="333333"/>
              </w:rPr>
              <w:t> </w:t>
            </w:r>
          </w:p>
          <w:p w:rsidR="009D4C65" w:rsidRPr="008D6DF8" w:rsidRDefault="009D4C65" w:rsidP="00095436">
            <w:pPr>
              <w:spacing w:line="274" w:lineRule="exact"/>
              <w:ind w:left="74" w:firstLine="180"/>
              <w:rPr>
                <w:b/>
                <w:bCs/>
                <w:i/>
                <w:iCs/>
              </w:rPr>
            </w:pPr>
            <w:r w:rsidRPr="008D6DF8">
              <w:rPr>
                <w:color w:val="333333"/>
              </w:rPr>
              <w:t>Полоролевое поведение. Выбор партнера: случайность или расчет. Дружба. Выбор друзей.</w:t>
            </w:r>
            <w:r w:rsidRPr="008D6DF8">
              <w:rPr>
                <w:color w:val="333333"/>
              </w:rPr>
              <w:br/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pPr>
              <w:rPr>
                <w:color w:val="0000FF"/>
                <w:u w:val="single"/>
              </w:rPr>
            </w:pPr>
            <w:r w:rsidRPr="008D6DF8">
              <w:t xml:space="preserve"> </w:t>
            </w:r>
            <w:hyperlink r:id="rId14" w:history="1">
              <w:r w:rsidRPr="008D6DF8">
                <w:rPr>
                  <w:rStyle w:val="Hyperlink"/>
                  <w:lang w:val="en-US"/>
                </w:rPr>
                <w:t>https</w:t>
              </w:r>
              <w:r w:rsidRPr="008D6DF8">
                <w:rPr>
                  <w:rStyle w:val="Hyperlink"/>
                </w:rPr>
                <w:t>://</w:t>
              </w:r>
              <w:r w:rsidRPr="008D6DF8">
                <w:rPr>
                  <w:rStyle w:val="Hyperlink"/>
                  <w:lang w:val="en-US"/>
                </w:rPr>
                <w:t>www</w:t>
              </w:r>
              <w:r w:rsidRPr="008D6DF8">
                <w:rPr>
                  <w:rStyle w:val="Hyperlink"/>
                </w:rPr>
                <w:t>.</w:t>
              </w:r>
              <w:r w:rsidRPr="008D6DF8">
                <w:rPr>
                  <w:rStyle w:val="Hyperlink"/>
                  <w:lang w:val="en-US"/>
                </w:rPr>
                <w:t>youtube</w:t>
              </w:r>
              <w:r w:rsidRPr="008D6DF8">
                <w:rPr>
                  <w:rStyle w:val="Hyperlink"/>
                </w:rPr>
                <w:t>.</w:t>
              </w:r>
              <w:r w:rsidRPr="008D6DF8">
                <w:rPr>
                  <w:rStyle w:val="Hyperlink"/>
                  <w:lang w:val="en-US"/>
                </w:rPr>
                <w:t>com</w:t>
              </w:r>
              <w:r w:rsidRPr="008D6DF8">
                <w:rPr>
                  <w:rStyle w:val="Hyperlink"/>
                </w:rPr>
                <w:t>/</w:t>
              </w:r>
              <w:r w:rsidRPr="008D6DF8">
                <w:rPr>
                  <w:rStyle w:val="Hyperlink"/>
                  <w:lang w:val="en-US"/>
                </w:rPr>
                <w:t>watch</w:t>
              </w:r>
              <w:r w:rsidRPr="008D6DF8">
                <w:rPr>
                  <w:rStyle w:val="Hyperlink"/>
                </w:rPr>
                <w:t>?</w:t>
              </w:r>
              <w:r w:rsidRPr="008D6DF8">
                <w:rPr>
                  <w:rStyle w:val="Hyperlink"/>
                  <w:lang w:val="en-US"/>
                </w:rPr>
                <w:t>v</w:t>
              </w:r>
              <w:r w:rsidRPr="008D6DF8">
                <w:rPr>
                  <w:rStyle w:val="Hyperlink"/>
                </w:rPr>
                <w:t>=</w:t>
              </w:r>
              <w:r w:rsidRPr="008D6DF8">
                <w:rPr>
                  <w:rStyle w:val="Hyperlink"/>
                  <w:lang w:val="en-US"/>
                </w:rPr>
                <w:t>VALfhkvqTQI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537D0B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180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Биологические и психологические различия мужчин и женщин.</w:t>
            </w:r>
            <w:r w:rsidRPr="008D6DF8">
              <w:rPr>
                <w:rStyle w:val="apple-converted-space"/>
                <w:bCs/>
                <w:i/>
                <w:iCs/>
                <w:color w:val="333333"/>
              </w:rPr>
              <w:t> </w:t>
            </w:r>
            <w:r w:rsidRPr="008D6DF8">
              <w:rPr>
                <w:color w:val="333333"/>
              </w:rPr>
              <w:t>Проблема одиночества. Слагаемые привлекательности. О дружбе вообще и между мальчиками и девочками.</w:t>
            </w:r>
            <w:r w:rsidRPr="008D6DF8">
              <w:rPr>
                <w:color w:val="333333"/>
              </w:rPr>
              <w:br/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r w:rsidRPr="008D6DF8">
              <w:t xml:space="preserve"> </w:t>
            </w:r>
            <w:hyperlink r:id="rId15" w:history="1">
              <w:r w:rsidRPr="008D6DF8">
                <w:rPr>
                  <w:rStyle w:val="Hyperlink"/>
                </w:rPr>
                <w:t>https://yandex.ru/video/preview/?filmId=9156025565020560080&amp;text=ПСИХОЛОГИЧЕСКИЙ+ВЫБОР+ДРУЗЕЙ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537D0B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Влюбленность.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Признаки влюбленности. Любовь с первого взгляда. Можно ли влюбиться в себя.</w:t>
            </w:r>
            <w:r w:rsidRPr="008D6DF8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r w:rsidRPr="008D6DF8">
              <w:t xml:space="preserve"> </w:t>
            </w:r>
            <w:hyperlink r:id="rId16" w:history="1">
              <w:r w:rsidRPr="008D6DF8">
                <w:rPr>
                  <w:rStyle w:val="Hyperlink"/>
                </w:rPr>
                <w:t>https://yandex.ru/video/preview/?filmId=6998831286620264463&amp;text=ПСИХОЛОГИЯ+ВЛЮБЛЕННОСТИ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303A59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180"/>
              <w:rPr>
                <w:rStyle w:val="apple-converted-space"/>
                <w:b/>
                <w:bCs/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Любовь</w:t>
            </w:r>
            <w:r w:rsidRPr="008D6DF8">
              <w:rPr>
                <w:rStyle w:val="Emphasis"/>
                <w:b/>
                <w:bCs/>
                <w:iCs/>
                <w:color w:val="333333"/>
              </w:rPr>
              <w:t>.</w:t>
            </w:r>
            <w:r w:rsidRPr="008D6DF8">
              <w:rPr>
                <w:rStyle w:val="apple-converted-space"/>
                <w:b/>
                <w:bCs/>
                <w:color w:val="333333"/>
              </w:rPr>
              <w:t> </w:t>
            </w:r>
          </w:p>
          <w:p w:rsidR="009D4C65" w:rsidRPr="008D6DF8" w:rsidRDefault="009D4C65" w:rsidP="00095436">
            <w:pPr>
              <w:spacing w:line="274" w:lineRule="exact"/>
              <w:ind w:left="74" w:firstLine="180"/>
            </w:pPr>
            <w:r w:rsidRPr="008D6DF8">
              <w:rPr>
                <w:color w:val="333333"/>
              </w:rPr>
              <w:t>Определение понятия «любовь». Ухаживание. Подарки. Любовь и близость. Интимные отношения. Норма и патология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17" w:history="1">
              <w:r w:rsidRPr="008D6DF8">
                <w:rPr>
                  <w:rStyle w:val="Hyperlink"/>
                </w:rPr>
                <w:t>https://yandex.ru/video/preview/?filmId=6998831286620264463&amp;text=ПСИХОЛОГИЯ+ВЛЮБЛЕННОСТИ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303A59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180"/>
              <w:rPr>
                <w:rStyle w:val="apple-converted-space"/>
                <w:bCs/>
                <w:i/>
                <w:iCs/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Психологические аспекты семейных отношений.</w:t>
            </w:r>
            <w:r w:rsidRPr="008D6DF8">
              <w:rPr>
                <w:rStyle w:val="apple-converted-space"/>
                <w:bCs/>
                <w:i/>
                <w:iCs/>
                <w:color w:val="333333"/>
              </w:rPr>
              <w:t> </w:t>
            </w:r>
          </w:p>
          <w:p w:rsidR="009D4C65" w:rsidRPr="008D6DF8" w:rsidRDefault="009D4C65" w:rsidP="00095436">
            <w:pPr>
              <w:spacing w:line="274" w:lineRule="exact"/>
              <w:ind w:left="74" w:firstLine="180"/>
            </w:pPr>
            <w:r w:rsidRPr="008D6DF8">
              <w:rPr>
                <w:color w:val="333333"/>
              </w:rPr>
              <w:t xml:space="preserve">Различия между браком и периодом ухаживания. Факторы, влияющие на стабильность брака. 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18" w:history="1">
              <w:r w:rsidRPr="008D6DF8">
                <w:rPr>
                  <w:rStyle w:val="Hyperlink"/>
                </w:rPr>
                <w:t>https://yandex.ru/video/preview/?filmId=8867165426395201452&amp;text=ПСИХОЛОГИЧЕСКИЕ+АСПЕКТЫ+СЕМЕЙНЫХ+ОТНОШЕНИЙ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303A59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180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Интимные отношения в семье.</w:t>
            </w:r>
            <w:r w:rsidRPr="008D6DF8">
              <w:rPr>
                <w:rStyle w:val="apple-converted-space"/>
                <w:b/>
                <w:bCs/>
                <w:i/>
                <w:iCs/>
                <w:color w:val="333333"/>
              </w:rPr>
              <w:t> </w:t>
            </w:r>
            <w:r w:rsidRPr="008D6DF8">
              <w:rPr>
                <w:color w:val="333333"/>
              </w:rPr>
              <w:t xml:space="preserve">Роль интимных отношений в жизни человека. Норма и патология. Искусственное прерывание беременности. Болезни, передающиеся половым путем </w:t>
            </w:r>
          </w:p>
          <w:p w:rsidR="009D4C65" w:rsidRPr="008D6DF8" w:rsidRDefault="009D4C65" w:rsidP="00095436">
            <w:pPr>
              <w:spacing w:line="274" w:lineRule="exact"/>
              <w:ind w:left="74" w:firstLine="180"/>
              <w:rPr>
                <w:color w:val="333333"/>
              </w:rPr>
            </w:pPr>
          </w:p>
          <w:p w:rsidR="009D4C65" w:rsidRPr="008D6DF8" w:rsidRDefault="009D4C65" w:rsidP="00095436">
            <w:pPr>
              <w:spacing w:line="274" w:lineRule="exact"/>
              <w:ind w:left="74" w:firstLine="180"/>
              <w:rPr>
                <w:color w:val="333333"/>
              </w:rPr>
            </w:pP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303A59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180"/>
              <w:rPr>
                <w:rStyle w:val="Emphasis"/>
                <w:b/>
                <w:bCs/>
                <w:iCs/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Семья.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Качества, необходимые для семейной жизни. Функции семьи. Виды семейных союзов: брак по расчету, духовный брак, романтический брак, брак-товарищество, открытый брак, брак для любви. Семейные роли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r w:rsidRPr="008D6DF8">
              <w:t>Выполните предложенные задания.</w:t>
            </w:r>
          </w:p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опросник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303A59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left="74" w:firstLine="180"/>
              <w:rPr>
                <w:rStyle w:val="Emphasis"/>
                <w:b/>
                <w:bCs/>
                <w:iCs/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Воспитание детей в семье</w:t>
            </w:r>
            <w:r w:rsidRPr="008D6DF8">
              <w:rPr>
                <w:rStyle w:val="Emphasis"/>
                <w:b/>
                <w:bCs/>
                <w:iCs/>
                <w:color w:val="333333"/>
              </w:rPr>
              <w:t>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Детско-родительские отношения. Типы негармоничного воспитания: потворствующая гиперпротекция, доминирующая протекция, повышенная моральная ответственность, эмоциональное отвержение, жестокое обращение родителей с детьми. Причины негармоничного воспитания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19" w:history="1">
              <w:r w:rsidRPr="008D6DF8">
                <w:rPr>
                  <w:rStyle w:val="Hyperlink"/>
                </w:rPr>
                <w:t>https://yandex.ru/video/preview/?filmId=15352238187352737434&amp;text=ПСИХОЛОГИЧЕСКИЕ+ПРОБЛЕМЫ+В+СЕМЬЕ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303A59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</w:tcPr>
          <w:p w:rsidR="009D4C65" w:rsidRDefault="009D4C65" w:rsidP="00095436">
            <w:pPr>
              <w:pStyle w:val="NormalWeb"/>
              <w:shd w:val="clear" w:color="auto" w:fill="FFFFFF"/>
              <w:spacing w:before="150" w:beforeAutospacing="0" w:after="150" w:afterAutospacing="0" w:line="270" w:lineRule="atLeast"/>
              <w:jc w:val="both"/>
              <w:rPr>
                <w:color w:val="333333"/>
                <w:lang w:eastAsia="en-US"/>
              </w:rPr>
            </w:pPr>
            <w:r>
              <w:rPr>
                <w:rStyle w:val="Emphasis"/>
                <w:bCs/>
                <w:i w:val="0"/>
                <w:iCs/>
                <w:color w:val="333333"/>
                <w:lang w:eastAsia="en-US"/>
              </w:rPr>
              <w:t>Помехи семейному счастью.</w:t>
            </w:r>
            <w:r>
              <w:rPr>
                <w:rStyle w:val="apple-converted-space"/>
                <w:color w:val="333333"/>
                <w:lang w:eastAsia="en-US"/>
              </w:rPr>
              <w:t> </w:t>
            </w:r>
            <w:r>
              <w:rPr>
                <w:color w:val="333333"/>
                <w:lang w:eastAsia="en-US"/>
              </w:rPr>
              <w:t>Размолвки. Преодоление конфликтности. Ревность. Измена. Развод.</w:t>
            </w:r>
          </w:p>
          <w:p w:rsidR="009D4C65" w:rsidRPr="008D6DF8" w:rsidRDefault="009D4C65" w:rsidP="00095436">
            <w:pPr>
              <w:spacing w:line="274" w:lineRule="exact"/>
              <w:ind w:left="74" w:firstLine="180"/>
              <w:rPr>
                <w:rStyle w:val="Emphasis"/>
                <w:b/>
                <w:bCs/>
                <w:iCs/>
              </w:rPr>
            </w:pP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0" w:history="1">
              <w:r w:rsidRPr="008D6DF8">
                <w:rPr>
                  <w:rStyle w:val="Hyperlink"/>
                </w:rPr>
                <w:t>https://yandex.ru/video/preview/?filmId=15352238187352737434&amp;text=ПСИХОЛОГИЧЕСКИЕ+ПРОБЛЕМЫ+В+СЕМЬЕ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E563EE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spacing w:line="274" w:lineRule="exact"/>
              <w:ind w:firstLine="180"/>
              <w:rPr>
                <w:bCs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Жизненные пути и основные сферы самореализации</w:t>
            </w:r>
            <w:r w:rsidRPr="008D6DF8">
              <w:rPr>
                <w:rStyle w:val="Emphasis"/>
                <w:b/>
                <w:bCs/>
                <w:iCs/>
                <w:color w:val="333333"/>
              </w:rPr>
              <w:t>.</w:t>
            </w:r>
            <w:r w:rsidRPr="008D6DF8">
              <w:rPr>
                <w:rStyle w:val="apple-converted-space"/>
                <w:b/>
                <w:bCs/>
                <w:i/>
                <w:iCs/>
                <w:color w:val="333333"/>
              </w:rPr>
              <w:t> </w:t>
            </w:r>
            <w:r w:rsidRPr="008D6DF8">
              <w:rPr>
                <w:color w:val="333333"/>
              </w:rPr>
              <w:t>Проблемы смысла жизни и счастья, составляющие счастья. Пять источников несчастий человеческого «Я»; как их избежать.</w:t>
            </w:r>
            <w:r w:rsidRPr="008D6DF8">
              <w:rPr>
                <w:color w:val="333333"/>
              </w:rPr>
              <w:br/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r w:rsidRPr="008D6DF8">
              <w:t>Выполните предложенные задания.</w:t>
            </w:r>
          </w:p>
        </w:tc>
        <w:tc>
          <w:tcPr>
            <w:tcW w:w="2340" w:type="dxa"/>
          </w:tcPr>
          <w:p w:rsidR="009D4C65" w:rsidRPr="008D6DF8" w:rsidRDefault="009D4C65" w:rsidP="00095436">
            <w:r w:rsidRPr="008D6DF8">
              <w:t>Выполните предложенные задания.</w:t>
            </w: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9E284A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left="72" w:firstLine="180"/>
              <w:rPr>
                <w:bCs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 xml:space="preserve">Подготовка себя к деловой карьере. </w:t>
            </w:r>
            <w:r w:rsidRPr="008D6DF8">
              <w:rPr>
                <w:color w:val="333333"/>
              </w:rPr>
              <w:t>Карьера. Хотеть, уметь, мочь. Свобода и ответственность</w:t>
            </w:r>
            <w:r w:rsidRPr="008D6DF8">
              <w:rPr>
                <w:rStyle w:val="Strong"/>
                <w:color w:val="333333"/>
              </w:rPr>
              <w:t>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Закон. Честолюбие и тщеславие.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1" w:history="1">
              <w:r w:rsidRPr="008D6DF8">
                <w:rPr>
                  <w:rStyle w:val="Hyperlink"/>
                </w:rPr>
                <w:t>https://yandex.ru/video/preview/?filmId=11437957102597436045&amp;text=ПСИХОЛОГИЧЕСКАЯ+СВОБОДА+И+ОТВЕТСВЕННОСТЬ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9E284A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left="72" w:firstLine="182"/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Деловое общение</w:t>
            </w:r>
            <w:r w:rsidRPr="008D6DF8">
              <w:rPr>
                <w:rStyle w:val="Emphasis"/>
                <w:b/>
                <w:bCs/>
                <w:iCs/>
                <w:color w:val="333333"/>
              </w:rPr>
              <w:t>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Деловое общение. Функции деловой беседы. Фазы деловой беседы и их характеристика (подготовительная, контактная, ориентировочная, фаза аргументации и контраргументации, завершение, анализ). Конструктивная критика. Как воспринимать критику.</w:t>
            </w:r>
            <w:r w:rsidRPr="008D6DF8">
              <w:rPr>
                <w:color w:val="333333"/>
              </w:rPr>
              <w:br/>
            </w:r>
          </w:p>
          <w:p w:rsidR="009D4C65" w:rsidRPr="008D6DF8" w:rsidRDefault="009D4C65" w:rsidP="00095436">
            <w:pPr>
              <w:ind w:left="72"/>
              <w:rPr>
                <w:bCs/>
              </w:rPr>
            </w:pPr>
            <w:r w:rsidRPr="008D6DF8">
              <w:t xml:space="preserve"> 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2" w:history="1">
              <w:r w:rsidRPr="008D6DF8">
                <w:rPr>
                  <w:rStyle w:val="Hyperlink"/>
                </w:rPr>
                <w:t>https://yandex.ru/video/preview/?filmId=14516491091856522785&amp;text=ПСИХОЛОГИЯ+ДЕЛОВОГО+ОБЩЕНИЯ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9E284A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</w:tcPr>
          <w:p w:rsidR="009D4C65" w:rsidRPr="008D6DF8" w:rsidRDefault="009D4C65" w:rsidP="00095436">
            <w:r w:rsidRPr="008D6DF8">
              <w:rPr>
                <w:rStyle w:val="Emphasis"/>
                <w:bCs/>
                <w:i w:val="0"/>
                <w:iCs/>
                <w:color w:val="333333"/>
              </w:rPr>
              <w:t>Психологические особенности публичного выступления.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Неречевые компоненты публичного выступления. Начало выступления. Язык выступающего. Контроль эмоций.</w:t>
            </w:r>
            <w:r w:rsidRPr="008D6DF8">
              <w:rPr>
                <w:rStyle w:val="apple-converted-space"/>
                <w:color w:val="333333"/>
              </w:rPr>
              <w:t> </w:t>
            </w:r>
          </w:p>
          <w:p w:rsidR="009D4C65" w:rsidRPr="008D6DF8" w:rsidRDefault="009D4C65" w:rsidP="00095436">
            <w:pPr>
              <w:ind w:firstLine="254"/>
              <w:rPr>
                <w:color w:val="333333"/>
              </w:rPr>
            </w:pPr>
          </w:p>
          <w:p w:rsidR="009D4C65" w:rsidRPr="008D6DF8" w:rsidRDefault="009D4C65" w:rsidP="00095436">
            <w:pPr>
              <w:ind w:firstLine="254"/>
              <w:rPr>
                <w:color w:val="333333"/>
              </w:rPr>
            </w:pPr>
          </w:p>
          <w:p w:rsidR="009D4C65" w:rsidRPr="008D6DF8" w:rsidRDefault="009D4C65" w:rsidP="00095436">
            <w:pPr>
              <w:ind w:firstLine="254"/>
              <w:rPr>
                <w:color w:val="333333"/>
              </w:rPr>
            </w:pPr>
          </w:p>
          <w:p w:rsidR="009D4C65" w:rsidRPr="008D6DF8" w:rsidRDefault="009D4C65" w:rsidP="00095436"/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3" w:history="1">
              <w:r w:rsidRPr="008D6DF8">
                <w:rPr>
                  <w:rStyle w:val="Hyperlink"/>
                </w:rPr>
                <w:t>https://yandex.ru/video/preview/?filmId=14516491091856522785&amp;text=ПСИХОЛОГИЯ+ДЕЛОВОГО+ОБЩЕНИЯ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опросник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9E284A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left="74" w:firstLine="180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Подготовка к рыночным социальным отношениям</w:t>
            </w:r>
            <w:r w:rsidRPr="008D6DF8">
              <w:rPr>
                <w:rStyle w:val="Emphasis"/>
                <w:b/>
                <w:bCs/>
                <w:iCs/>
                <w:color w:val="333333"/>
              </w:rPr>
              <w:t>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Частная собственность как фундамент свободы и рынка. Деньги и товар. Предпринимательство и бизнес. Доходы и налоги. Конкуренция и банкротство. Работа и безработица. Воспитание в себе честности, умений делового общения, предприимчивости, практицизма.</w:t>
            </w:r>
            <w:r w:rsidRPr="008D6DF8">
              <w:rPr>
                <w:color w:val="333333"/>
              </w:rPr>
              <w:br/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4" w:history="1">
              <w:r w:rsidRPr="008D6DF8">
                <w:rPr>
                  <w:rStyle w:val="Hyperlink"/>
                </w:rPr>
                <w:t>https://yandex.ru/video/preview/?filmId=14516491091856522785&amp;text=ПСИХОЛОГИЯ+ДЕЛОВОГО+ОБЩЕНИЯ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9E284A">
        <w:trPr>
          <w:trHeight w:val="863"/>
        </w:trPr>
        <w:tc>
          <w:tcPr>
            <w:tcW w:w="827" w:type="dxa"/>
            <w:vAlign w:val="center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DF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left="74" w:firstLine="180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Мир профессий и твое место в нем.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 xml:space="preserve">Психологическая суть жизненного и профессионального самоопределения. Межличностное взаимодействие. Развитие умений по принятию решений. </w:t>
            </w:r>
          </w:p>
        </w:tc>
        <w:tc>
          <w:tcPr>
            <w:tcW w:w="1742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5" w:history="1">
              <w:r w:rsidRPr="008D6DF8">
                <w:rPr>
                  <w:rStyle w:val="Hyperlink"/>
                </w:rPr>
                <w:t>https://yandex.ru/video/preview/?filmId=9509135058563166771&amp;text=ПСИХОЛОГИЯЕСКАЯ+СУТЬ+ЖИЗНЕННОГО+И+ПРОФЕССИОНАЛЬНОГО+САМООПРЕДЕЛЕНИЯ</w:t>
              </w:r>
            </w:hyperlink>
          </w:p>
          <w:p w:rsidR="009D4C65" w:rsidRPr="008D6DF8" w:rsidRDefault="009D4C65" w:rsidP="00095436"/>
        </w:tc>
        <w:tc>
          <w:tcPr>
            <w:tcW w:w="23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D4C65" w:rsidRPr="008D6DF8" w:rsidRDefault="009D4C65" w:rsidP="00095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c>
          <w:tcPr>
            <w:tcW w:w="827" w:type="dxa"/>
            <w:vAlign w:val="center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left="74" w:firstLine="180"/>
              <w:rPr>
                <w:color w:val="333333"/>
              </w:rPr>
            </w:pPr>
            <w:r w:rsidRPr="008D6DF8">
              <w:rPr>
                <w:color w:val="333333"/>
              </w:rPr>
              <w:t>Эмоциональное отношение к выбору профессии. Умение учитывать сильные и слабые стороны своих способностей и личностные качества при выборе профессии. Роль жизненных ценностей при выборе профессии. Планирование профессионального пути.</w:t>
            </w:r>
            <w:r w:rsidRPr="008D6DF8">
              <w:rPr>
                <w:color w:val="333333"/>
              </w:rPr>
              <w:br/>
            </w:r>
          </w:p>
        </w:tc>
        <w:tc>
          <w:tcPr>
            <w:tcW w:w="1742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6" w:history="1">
              <w:r w:rsidRPr="008D6DF8">
                <w:rPr>
                  <w:rStyle w:val="Hyperlink"/>
                </w:rPr>
                <w:t>https://yandex.ru/video/preview/?filmId=746908985877222831&amp;text=ЭМОЦИОНАЛЬНОЕ+ОТНОШЕНИЕ+К+ВЫБОРУ+ПРОФЕССИИ</w:t>
              </w:r>
            </w:hyperlink>
          </w:p>
          <w:p w:rsidR="009D4C65" w:rsidRPr="008D6DF8" w:rsidRDefault="009D4C65" w:rsidP="00095436"/>
        </w:tc>
        <w:tc>
          <w:tcPr>
            <w:tcW w:w="2340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опросник</w:t>
            </w:r>
          </w:p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c>
          <w:tcPr>
            <w:tcW w:w="827" w:type="dxa"/>
            <w:vAlign w:val="center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firstLine="254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Профессиональная самопрезентация</w:t>
            </w:r>
            <w:r w:rsidRPr="008D6DF8">
              <w:rPr>
                <w:rStyle w:val="Emphasis"/>
                <w:b/>
                <w:bCs/>
                <w:iCs/>
                <w:color w:val="333333"/>
              </w:rPr>
              <w:t>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Значение умелой самопрезентации при устройстве на работу. Отработка навыков уверенной самопрезентации.</w:t>
            </w:r>
          </w:p>
          <w:p w:rsidR="009D4C65" w:rsidRPr="008D6DF8" w:rsidRDefault="009D4C65" w:rsidP="00095436">
            <w:pPr>
              <w:ind w:left="74" w:firstLine="180"/>
              <w:rPr>
                <w:color w:val="333333"/>
              </w:rPr>
            </w:pPr>
          </w:p>
        </w:tc>
        <w:tc>
          <w:tcPr>
            <w:tcW w:w="1742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7" w:history="1">
              <w:r w:rsidRPr="008D6DF8">
                <w:rPr>
                  <w:rStyle w:val="Hyperlink"/>
                </w:rPr>
                <w:t>https://yandex.ru/video/preview/?filmId=6695778109686588713&amp;text=ЭМОЦИОНАЛЬНОЕ+ОТНОШЕНИЕ+К+ВЫБОРУ+ПРОФЕССИИ</w:t>
              </w:r>
            </w:hyperlink>
          </w:p>
          <w:p w:rsidR="009D4C65" w:rsidRPr="008D6DF8" w:rsidRDefault="009D4C65" w:rsidP="00095436"/>
        </w:tc>
        <w:tc>
          <w:tcPr>
            <w:tcW w:w="2340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опросник</w:t>
            </w:r>
          </w:p>
        </w:tc>
        <w:tc>
          <w:tcPr>
            <w:tcW w:w="1440" w:type="dxa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c>
          <w:tcPr>
            <w:tcW w:w="827" w:type="dxa"/>
            <w:vAlign w:val="center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left="74" w:firstLine="180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Профессиональная самопрезентация</w:t>
            </w:r>
            <w:r w:rsidRPr="008D6DF8">
              <w:rPr>
                <w:rStyle w:val="Emphasis"/>
                <w:b/>
                <w:bCs/>
                <w:iCs/>
                <w:color w:val="333333"/>
              </w:rPr>
              <w:t>.</w:t>
            </w:r>
            <w:r w:rsidRPr="008D6DF8">
              <w:rPr>
                <w:rStyle w:val="apple-converted-space"/>
                <w:color w:val="333333"/>
              </w:rPr>
              <w:t> </w:t>
            </w:r>
            <w:r w:rsidRPr="008D6DF8">
              <w:rPr>
                <w:color w:val="333333"/>
              </w:rPr>
              <w:t>Значение умелой самопрезентации при устройстве на работу. Отработка навыков уверенной самопрезентации</w:t>
            </w:r>
          </w:p>
        </w:tc>
        <w:tc>
          <w:tcPr>
            <w:tcW w:w="1742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8" w:history="1">
              <w:r w:rsidRPr="008D6DF8">
                <w:rPr>
                  <w:rStyle w:val="Hyperlink"/>
                </w:rPr>
                <w:t>https://yandex.ru/video/preview/?filmId=6939144934155139773&amp;text=ПСИХОЛОГИЧЕСКАЯ+САМОПРЕЗЕНТАЦИЯ</w:t>
              </w:r>
            </w:hyperlink>
          </w:p>
          <w:p w:rsidR="009D4C65" w:rsidRPr="008D6DF8" w:rsidRDefault="009D4C65" w:rsidP="00095436"/>
        </w:tc>
        <w:tc>
          <w:tcPr>
            <w:tcW w:w="2340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опросник</w:t>
            </w:r>
          </w:p>
        </w:tc>
        <w:tc>
          <w:tcPr>
            <w:tcW w:w="1440" w:type="dxa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c>
          <w:tcPr>
            <w:tcW w:w="827" w:type="dxa"/>
            <w:vAlign w:val="center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tabs>
                <w:tab w:val="center" w:pos="10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ab/>
              <w:t>4 неделя апреля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firstLine="254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Профориентационные игры и упражнения.</w:t>
            </w:r>
            <w:r w:rsidRPr="008D6DF8">
              <w:rPr>
                <w:rStyle w:val="apple-converted-space"/>
                <w:i/>
                <w:color w:val="333333"/>
              </w:rPr>
              <w:t> </w:t>
            </w:r>
            <w:r w:rsidRPr="008D6DF8">
              <w:rPr>
                <w:color w:val="333333"/>
              </w:rPr>
              <w:t>Создание условий для закрепления и реализации полученных знаний и навыков профессионального самоопределения.</w:t>
            </w:r>
          </w:p>
          <w:p w:rsidR="009D4C65" w:rsidRPr="008D6DF8" w:rsidRDefault="009D4C65" w:rsidP="00095436">
            <w:pPr>
              <w:ind w:left="74" w:firstLine="180"/>
              <w:rPr>
                <w:color w:val="333333"/>
              </w:rPr>
            </w:pPr>
          </w:p>
        </w:tc>
        <w:tc>
          <w:tcPr>
            <w:tcW w:w="1742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29" w:history="1">
              <w:r w:rsidRPr="008D6DF8">
                <w:rPr>
                  <w:rStyle w:val="Hyperlink"/>
                </w:rPr>
                <w:t>https://yandex.ru/video/preview/?filmId=7092573551194711683&amp;text=ПСИХОЛОГИЧЕСКИЕ+ПРОФОРИЕНТАЦИОННЫЕ+ИГРЫ+И+УПРАЖНЕНИЯ</w:t>
              </w:r>
            </w:hyperlink>
          </w:p>
          <w:p w:rsidR="009D4C65" w:rsidRPr="008D6DF8" w:rsidRDefault="009D4C65" w:rsidP="00095436"/>
        </w:tc>
        <w:tc>
          <w:tcPr>
            <w:tcW w:w="2340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творческая работа</w:t>
            </w:r>
          </w:p>
        </w:tc>
        <w:tc>
          <w:tcPr>
            <w:tcW w:w="1440" w:type="dxa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c>
          <w:tcPr>
            <w:tcW w:w="827" w:type="dxa"/>
            <w:vAlign w:val="center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ind w:firstLine="254"/>
              <w:rPr>
                <w:color w:val="333333"/>
              </w:rPr>
            </w:pPr>
            <w:r w:rsidRPr="008D6DF8">
              <w:rPr>
                <w:rStyle w:val="Emphasis"/>
                <w:bCs/>
                <w:i w:val="0"/>
                <w:iCs/>
                <w:color w:val="333333"/>
              </w:rPr>
              <w:t>Профориентационные игры и упражнения.</w:t>
            </w:r>
            <w:r w:rsidRPr="008D6DF8">
              <w:rPr>
                <w:rStyle w:val="apple-converted-space"/>
                <w:i/>
                <w:color w:val="333333"/>
              </w:rPr>
              <w:t> </w:t>
            </w:r>
            <w:r w:rsidRPr="008D6DF8">
              <w:rPr>
                <w:color w:val="333333"/>
              </w:rPr>
              <w:t>Создание условий для закрепления и реализации полученных знаний и навыков профессионального самоопределения.</w:t>
            </w:r>
          </w:p>
          <w:p w:rsidR="009D4C65" w:rsidRPr="008D6DF8" w:rsidRDefault="009D4C65" w:rsidP="00095436">
            <w:pPr>
              <w:ind w:left="74" w:firstLine="180"/>
              <w:rPr>
                <w:color w:val="333333"/>
              </w:rPr>
            </w:pPr>
          </w:p>
        </w:tc>
        <w:tc>
          <w:tcPr>
            <w:tcW w:w="1742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r w:rsidRPr="008D6DF8">
              <w:t>Выполните предложенные задания.</w:t>
            </w:r>
          </w:p>
        </w:tc>
        <w:tc>
          <w:tcPr>
            <w:tcW w:w="2340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творческая работа</w:t>
            </w:r>
          </w:p>
        </w:tc>
        <w:tc>
          <w:tcPr>
            <w:tcW w:w="1440" w:type="dxa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c>
          <w:tcPr>
            <w:tcW w:w="827" w:type="dxa"/>
            <w:vAlign w:val="center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</w:tcPr>
          <w:p w:rsidR="009D4C65" w:rsidRPr="008D6DF8" w:rsidRDefault="009D4C65" w:rsidP="00B86522">
            <w:pPr>
              <w:spacing w:line="274" w:lineRule="exact"/>
              <w:ind w:left="74" w:firstLine="180"/>
              <w:jc w:val="both"/>
            </w:pPr>
            <w:r w:rsidRPr="008D6DF8">
              <w:t>Экзамен. Психологические аспекты</w:t>
            </w:r>
            <w:r w:rsidRPr="008D6DF8">
              <w:rPr>
                <w:color w:val="333333"/>
              </w:rPr>
              <w:t xml:space="preserve">.  Стратегия построения ответа на экзамене. Актуализация знаний и умений психологической саморегуляции на экзамене. Приемы самонастройки и аутотренинга </w:t>
            </w:r>
          </w:p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hyperlink r:id="rId30" w:history="1">
              <w:r w:rsidRPr="008D6DF8">
                <w:rPr>
                  <w:rStyle w:val="Hyperlink"/>
                </w:rPr>
                <w:t>https://yandex.ru/video/preview/?filmId=6166726711896906450&amp;reqid=1590918468232408-1836581222758475409700126-man2-5678&amp;text=ПСИХОЛОГИЧЕСКИЕ+АСПЕКТЫ+ЭКЗАМЕНОВ</w:t>
              </w:r>
            </w:hyperlink>
          </w:p>
          <w:p w:rsidR="009D4C65" w:rsidRPr="008D6DF8" w:rsidRDefault="009D4C65" w:rsidP="00095436"/>
        </w:tc>
        <w:tc>
          <w:tcPr>
            <w:tcW w:w="2340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опросник</w:t>
            </w:r>
          </w:p>
        </w:tc>
        <w:tc>
          <w:tcPr>
            <w:tcW w:w="1440" w:type="dxa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c>
          <w:tcPr>
            <w:tcW w:w="827" w:type="dxa"/>
            <w:vAlign w:val="center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9D4C65" w:rsidRPr="008D6DF8" w:rsidRDefault="009D4C65" w:rsidP="000954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rPr>
                <w:b/>
                <w:i/>
              </w:rPr>
            </w:pPr>
            <w:r w:rsidRPr="008D6DF8">
              <w:rPr>
                <w:bCs/>
                <w:iCs/>
                <w:color w:val="333333"/>
              </w:rPr>
              <w:t xml:space="preserve">Итоговое занятие. </w:t>
            </w:r>
            <w:r w:rsidRPr="008D6DF8">
              <w:rPr>
                <w:rStyle w:val="Emphasis"/>
                <w:bCs/>
                <w:i w:val="0"/>
                <w:iCs/>
                <w:color w:val="333333"/>
              </w:rPr>
              <w:t>Жизненные планы.</w:t>
            </w:r>
            <w:r w:rsidRPr="008D6DF8">
              <w:rPr>
                <w:rStyle w:val="apple-converted-space"/>
                <w:bCs/>
                <w:i/>
                <w:iCs/>
                <w:color w:val="333333"/>
              </w:rPr>
              <w:t> </w:t>
            </w:r>
            <w:r w:rsidRPr="008D6DF8">
              <w:rPr>
                <w:rStyle w:val="apple-converted-space"/>
                <w:b/>
                <w:bCs/>
                <w:i/>
                <w:iCs/>
                <w:color w:val="333333"/>
              </w:rPr>
              <w:t xml:space="preserve"> </w:t>
            </w:r>
            <w:r w:rsidRPr="008D6DF8">
              <w:rPr>
                <w:color w:val="333333"/>
              </w:rPr>
              <w:t xml:space="preserve">Человек и судьба. Ступени взросления. Учет индивидуальных психофизиологических особенностей при выборе профессии. Рефлексия пройденных </w:t>
            </w:r>
          </w:p>
          <w:p w:rsidR="009D4C65" w:rsidRPr="008D6DF8" w:rsidRDefault="009D4C65" w:rsidP="00095436">
            <w:pPr>
              <w:ind w:firstLine="254"/>
              <w:rPr>
                <w:b/>
                <w:bCs/>
                <w:i/>
              </w:rPr>
            </w:pPr>
          </w:p>
        </w:tc>
        <w:tc>
          <w:tcPr>
            <w:tcW w:w="1742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обсуждение</w:t>
            </w:r>
          </w:p>
        </w:tc>
        <w:tc>
          <w:tcPr>
            <w:tcW w:w="1440" w:type="dxa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65" w:rsidRPr="008D6DF8" w:rsidTr="00B86522">
        <w:tc>
          <w:tcPr>
            <w:tcW w:w="827" w:type="dxa"/>
            <w:vAlign w:val="center"/>
          </w:tcPr>
          <w:p w:rsidR="009D4C65" w:rsidRPr="008D6DF8" w:rsidRDefault="009D4C65" w:rsidP="007D67FD">
            <w:pPr>
              <w:spacing w:after="0"/>
              <w:jc w:val="center"/>
            </w:pPr>
            <w:r w:rsidRPr="008D6DF8">
              <w:t>34</w:t>
            </w:r>
          </w:p>
        </w:tc>
        <w:tc>
          <w:tcPr>
            <w:tcW w:w="2257" w:type="dxa"/>
          </w:tcPr>
          <w:p w:rsidR="009D4C65" w:rsidRPr="008D6DF8" w:rsidRDefault="009D4C65" w:rsidP="007D67FD">
            <w:pPr>
              <w:spacing w:after="0"/>
              <w:jc w:val="center"/>
            </w:pPr>
            <w:r w:rsidRPr="008D6DF8">
              <w:t>4 неделя мая</w:t>
            </w:r>
          </w:p>
        </w:tc>
        <w:tc>
          <w:tcPr>
            <w:tcW w:w="3502" w:type="dxa"/>
          </w:tcPr>
          <w:p w:rsidR="009D4C65" w:rsidRPr="008D6DF8" w:rsidRDefault="009D4C65" w:rsidP="00095436">
            <w:pPr>
              <w:rPr>
                <w:bCs/>
                <w:iCs/>
                <w:color w:val="333333"/>
              </w:rPr>
            </w:pPr>
            <w:r w:rsidRPr="008D6DF8">
              <w:rPr>
                <w:bCs/>
                <w:iCs/>
                <w:color w:val="333333"/>
              </w:rPr>
              <w:t>Итоговый урок</w:t>
            </w:r>
          </w:p>
        </w:tc>
        <w:tc>
          <w:tcPr>
            <w:tcW w:w="1742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9D4C65" w:rsidRPr="008D6DF8" w:rsidRDefault="009D4C65" w:rsidP="000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4C65" w:rsidRPr="008D6DF8" w:rsidRDefault="009D4C65" w:rsidP="000954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D6DF8">
              <w:rPr>
                <w:rFonts w:ascii="Times New Roman" w:hAnsi="Times New Roman"/>
                <w:spacing w:val="-12"/>
                <w:sz w:val="24"/>
                <w:szCs w:val="24"/>
              </w:rPr>
              <w:t>обсуждение</w:t>
            </w:r>
          </w:p>
        </w:tc>
        <w:tc>
          <w:tcPr>
            <w:tcW w:w="1440" w:type="dxa"/>
          </w:tcPr>
          <w:p w:rsidR="009D4C65" w:rsidRPr="008D6DF8" w:rsidRDefault="009D4C65" w:rsidP="0009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C65" w:rsidRDefault="009D4C65" w:rsidP="005F6DDB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9D4C65" w:rsidSect="00034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522"/>
    <w:rsid w:val="00034625"/>
    <w:rsid w:val="00092159"/>
    <w:rsid w:val="00095436"/>
    <w:rsid w:val="001C5C43"/>
    <w:rsid w:val="00303A59"/>
    <w:rsid w:val="003D455D"/>
    <w:rsid w:val="00435891"/>
    <w:rsid w:val="00537D0B"/>
    <w:rsid w:val="005F6DDB"/>
    <w:rsid w:val="0060152A"/>
    <w:rsid w:val="00704A9C"/>
    <w:rsid w:val="007D67FD"/>
    <w:rsid w:val="008D6DF8"/>
    <w:rsid w:val="008F3803"/>
    <w:rsid w:val="009D4C65"/>
    <w:rsid w:val="009E284A"/>
    <w:rsid w:val="009F1524"/>
    <w:rsid w:val="00B86522"/>
    <w:rsid w:val="00D20F9C"/>
    <w:rsid w:val="00E563EE"/>
    <w:rsid w:val="00EF7040"/>
    <w:rsid w:val="00F0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2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6522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522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B865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65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86522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B86522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86522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B86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71363015050990289&amp;text=&#1055;&#1057;&#1048;&#1061;&#1054;&#1051;&#1054;&#1043;&#1048;&#1063;&#1045;&#1057;&#1050;&#1048;&#1045;+&#1055;&#1056;&#1048;&#1047;&#1053;&#1040;&#1050;&#1048;+&#1051;&#1048;&#1044;&#1045;&#1056;&#1040;" TargetMode="External"/><Relationship Id="rId13" Type="http://schemas.openxmlformats.org/officeDocument/2006/relationships/hyperlink" Target="https://yandex.ru/video/preview/?filmId=3248645813414466553&amp;text=&#1055;&#1056;&#1054;&#1041;&#1051;&#1045;&#1052;&#1040;+&#1069;&#1050;&#1054;&#1051;&#1054;&#1043;&#1048;&#1063;&#1045;&#1057;&#1050;&#1054;&#1049;++&#1041;&#1045;&#1047;&#1054;&#1055;&#1040;&#1057;&#1053;&#1054;&#1057;&#1058;&#1048;+&#1042;+&#1057;&#1054;&#1062;&#1048;&#1040;&#1051;&#1068;&#1053;&#1054;&#1049;+&#1057;&#1056;&#1045;&#1044;&#1045;" TargetMode="External"/><Relationship Id="rId18" Type="http://schemas.openxmlformats.org/officeDocument/2006/relationships/hyperlink" Target="https://yandex.ru/video/preview/?filmId=8867165426395201452&amp;text=&#1055;&#1057;&#1048;&#1061;&#1054;&#1051;&#1054;&#1043;&#1048;&#1063;&#1045;&#1057;&#1050;&#1048;&#1045;+&#1040;&#1057;&#1055;&#1045;&#1050;&#1058;&#1067;+&#1057;&#1045;&#1052;&#1045;&#1049;&#1053;&#1067;&#1061;+&#1054;&#1058;&#1053;&#1054;&#1064;&#1045;&#1053;&#1048;&#1049;" TargetMode="External"/><Relationship Id="rId26" Type="http://schemas.openxmlformats.org/officeDocument/2006/relationships/hyperlink" Target="https://yandex.ru/video/preview/?filmId=746908985877222831&amp;text=&#1069;&#1052;&#1054;&#1062;&#1048;&#1054;&#1053;&#1040;&#1051;&#1068;&#1053;&#1054;&#1045;+&#1054;&#1058;&#1053;&#1054;&#1064;&#1045;&#1053;&#1048;&#1045;+&#1050;+&#1042;&#1067;&#1041;&#1054;&#1056;&#1059;+&#1055;&#1056;&#1054;&#1060;&#1045;&#1057;&#1057;&#1048;&#1048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1437957102597436045&amp;text=&#1055;&#1057;&#1048;&#1061;&#1054;&#1051;&#1054;&#1043;&#1048;&#1063;&#1045;&#1057;&#1050;&#1040;&#1071;+&#1057;&#1042;&#1054;&#1041;&#1054;&#1044;&#1040;+&#1048;+&#1054;&#1058;&#1042;&#1045;&#1058;&#1057;&#1042;&#1045;&#1053;&#1053;&#1054;&#1057;&#1058;&#1068;" TargetMode="External"/><Relationship Id="rId7" Type="http://schemas.openxmlformats.org/officeDocument/2006/relationships/hyperlink" Target="https://yandex.ru/video/preview/?filmId=6687209700390968211&amp;reqid=1590914728968946-987858533927603804400110-man2-5898&amp;suggest_reqid=935195641158633156954274686954393&amp;text=&#1055;&#1057;&#1048;&#1061;&#1054;&#1051;&#1054;&#1043;&#1048;&#1063;&#1045;&#1057;&#1050;&#1048;&#1045;+&#1054;&#1057;&#1054;&#1041;&#1045;&#1053;&#1053;&#1054;&#1057;&#1058;&#1048;+&#1050;&#1054;&#1051;&#1051;&#1045;&#1050;&#1058;&#1048;&#1042;&#1040;+&#1048;+&#1051;&#1048;&#1063;&#1053;&#1054;&#1057;&#1058;&#1048;" TargetMode="External"/><Relationship Id="rId12" Type="http://schemas.openxmlformats.org/officeDocument/2006/relationships/hyperlink" Target="https://yandex.ru/video/preview/?filmId=8302454473935324534&amp;text=&#1055;&#1056;&#1054;&#1041;&#1051;&#1045;&#1052;&#1040;+&#1055;&#1057;&#1048;&#1061;&#1054;&#1051;&#1054;&#1043;&#1048;&#1063;&#1045;&#1057;&#1050;&#1054;&#1045;+&#1041;&#1045;&#1047;&#1054;&#1055;&#1040;&#1057;&#1053;&#1054;&#1057;&#1058;&#1048;+&#1042;+&#1057;&#1054;&#1062;&#1048;&#1040;&#1051;&#1068;&#1053;&#1054;&#1049;+&#1057;&#1056;&#1045;&#1044;&#1045;" TargetMode="External"/><Relationship Id="rId17" Type="http://schemas.openxmlformats.org/officeDocument/2006/relationships/hyperlink" Target="https://yandex.ru/video/preview/?filmId=6998831286620264463&amp;text=&#1055;&#1057;&#1048;&#1061;&#1054;&#1051;&#1054;&#1043;&#1048;&#1071;+&#1042;&#1051;&#1070;&#1041;&#1051;&#1045;&#1053;&#1053;&#1054;&#1057;&#1058;&#1048;" TargetMode="External"/><Relationship Id="rId25" Type="http://schemas.openxmlformats.org/officeDocument/2006/relationships/hyperlink" Target="https://yandex.ru/video/preview/?filmId=9509135058563166771&amp;text=&#1055;&#1057;&#1048;&#1061;&#1054;&#1051;&#1054;&#1043;&#1048;&#1071;&#1045;&#1057;&#1050;&#1040;&#1071;+&#1057;&#1059;&#1058;&#1068;+&#1046;&#1048;&#1047;&#1053;&#1045;&#1053;&#1053;&#1054;&#1043;&#1054;+&#1048;+&#1055;&#1056;&#1054;&#1060;&#1045;&#1057;&#1057;&#1048;&#1054;&#1053;&#1040;&#1051;&#1068;&#1053;&#1054;&#1043;&#1054;+&#1057;&#1040;&#1052;&#1054;&#1054;&#1055;&#1056;&#1045;&#1044;&#1045;&#1051;&#1045;&#1053;&#1048;&#1071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6998831286620264463&amp;text=&#1055;&#1057;&#1048;&#1061;&#1054;&#1051;&#1054;&#1043;&#1048;&#1071;+&#1042;&#1051;&#1070;&#1041;&#1051;&#1045;&#1053;&#1053;&#1054;&#1057;&#1058;&#1048;" TargetMode="External"/><Relationship Id="rId20" Type="http://schemas.openxmlformats.org/officeDocument/2006/relationships/hyperlink" Target="https://yandex.ru/video/preview/?filmId=15352238187352737434&amp;text=&#1055;&#1057;&#1048;&#1061;&#1054;&#1051;&#1054;&#1043;&#1048;&#1063;&#1045;&#1057;&#1050;&#1048;&#1045;+&#1055;&#1056;&#1054;&#1041;&#1051;&#1045;&#1052;&#1067;+&#1042;+&#1057;&#1045;&#1052;&#1068;&#1045;" TargetMode="External"/><Relationship Id="rId29" Type="http://schemas.openxmlformats.org/officeDocument/2006/relationships/hyperlink" Target="https://yandex.ru/video/preview/?filmId=7092573551194711683&amp;text=&#1055;&#1057;&#1048;&#1061;&#1054;&#1051;&#1054;&#1043;&#1048;&#1063;&#1045;&#1057;&#1050;&#1048;&#1045;+&#1055;&#1056;&#1054;&#1060;&#1054;&#1056;&#1048;&#1045;&#1053;&#1058;&#1040;&#1062;&#1048;&#1054;&#1053;&#1053;&#1067;&#1045;+&#1048;&#1043;&#1056;&#1067;+&#1048;+&#1059;&#1055;&#1056;&#1040;&#1046;&#1053;&#1045;&#1053;&#1048;&#1071;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DUt5XOTu5s" TargetMode="External"/><Relationship Id="rId11" Type="http://schemas.openxmlformats.org/officeDocument/2006/relationships/hyperlink" Target="https://yandex.ru/video/preview/?filmId=3443321052833180130&amp;from=tabbar&amp;parent-reqid=1590916294331496-727773606247432592900292-production-app-host-vla-web-yp-135&amp;text=&#1088;&#1072;&#1079;&#1074;&#1080;&#1090;&#1080;&#1077;+&#1085;&#1072;&#1074;&#1099;&#1082;&#1086;&#1074;+&#1091;&#1074;&#1077;&#1088;&#1077;&#1085;&#1085;&#1086;&#1075;&#1086;+&#1086;&#1090;&#1082;&#1072;&#1079;&#1072;" TargetMode="External"/><Relationship Id="rId24" Type="http://schemas.openxmlformats.org/officeDocument/2006/relationships/hyperlink" Target="https://yandex.ru/video/preview/?filmId=14516491091856522785&amp;text=&#1055;&#1057;&#1048;&#1061;&#1054;&#1051;&#1054;&#1043;&#1048;&#1071;+&#1044;&#1045;&#1051;&#1054;&#1042;&#1054;&#1043;&#1054;+&#1054;&#1041;&#1065;&#1045;&#1053;&#1048;&#1071;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5eJzIEpKUHQ" TargetMode="External"/><Relationship Id="rId15" Type="http://schemas.openxmlformats.org/officeDocument/2006/relationships/hyperlink" Target="https://yandex.ru/video/preview/?filmId=9156025565020560080&amp;text=&#1055;&#1057;&#1048;&#1061;&#1054;&#1051;&#1054;&#1043;&#1048;&#1063;&#1045;&#1057;&#1050;&#1048;&#1049;+&#1042;&#1067;&#1041;&#1054;&#1056;+&#1044;&#1056;&#1059;&#1047;&#1045;&#1049;" TargetMode="External"/><Relationship Id="rId23" Type="http://schemas.openxmlformats.org/officeDocument/2006/relationships/hyperlink" Target="https://yandex.ru/video/preview/?filmId=14516491091856522785&amp;text=&#1055;&#1057;&#1048;&#1061;&#1054;&#1051;&#1054;&#1043;&#1048;&#1071;+&#1044;&#1045;&#1051;&#1054;&#1042;&#1054;&#1043;&#1054;+&#1054;&#1041;&#1065;&#1045;&#1053;&#1048;&#1071;" TargetMode="External"/><Relationship Id="rId28" Type="http://schemas.openxmlformats.org/officeDocument/2006/relationships/hyperlink" Target="https://yandex.ru/video/preview/?filmId=6939144934155139773&amp;text=&#1055;&#1057;&#1048;&#1061;&#1054;&#1051;&#1054;&#1043;&#1048;&#1063;&#1045;&#1057;&#1050;&#1040;&#1071;+&#1057;&#1040;&#1052;&#1054;&#1055;&#1056;&#1045;&#1047;&#1045;&#1053;&#1058;&#1040;&#1062;&#1048;&#1071;" TargetMode="External"/><Relationship Id="rId10" Type="http://schemas.openxmlformats.org/officeDocument/2006/relationships/hyperlink" Target="https://yandex.ru/video/preview/?filmId=4762095778741686316&amp;reqid=1590916116501935-1557212096646141512900109-vla1-1540&amp;suggest_reqid=935195641158633156961532054677837&amp;text=&#1050;&#1040;&#1050;+&#1053;&#1040;&#1059;&#1063;&#1048;&#1058;&#1068;&#1057;&#1071;+&#1057;&#1050;&#1040;&#1047;&#1040;&#1058;&#1068;+&#1053;&#1045;&#1058;.+&#1055;&#1057;&#1048;&#1061;&#1054;&#1051;&#1054;&#1043;&#1048;&#1071;+11+&#1050;&#1051;&#1040;&#1057;&#1057;" TargetMode="External"/><Relationship Id="rId19" Type="http://schemas.openxmlformats.org/officeDocument/2006/relationships/hyperlink" Target="https://yandex.ru/video/preview/?filmId=15352238187352737434&amp;text=&#1055;&#1057;&#1048;&#1061;&#1054;&#1051;&#1054;&#1043;&#1048;&#1063;&#1045;&#1057;&#1050;&#1048;&#1045;+&#1055;&#1056;&#1054;&#1041;&#1051;&#1045;&#1052;&#1067;+&#1042;+&#1057;&#1045;&#1052;&#1068;&#1045;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Smp5CmE5P_E&amp;feature=youtu.be" TargetMode="External"/><Relationship Id="rId9" Type="http://schemas.openxmlformats.org/officeDocument/2006/relationships/hyperlink" Target="https://yandex.ru/video/preview/?filmId=8801496323753800909&amp;reqid=1590915995557081-231466450821213408800145-man2-6174&amp;suggest_reqid=935195641158633156960300193577819&amp;text=&#1074;&#1080;&#1076;&#1077;&#1086;+&#1087;&#1089;&#1080;&#1093;&#1086;&#1083;&#1086;&#1075;&#1080;&#1095;&#1077;&#1089;&#1082;&#1080;&#1081;++&#1089;&#1086;&#1094;&#1080;&#1072;&#1083;&#1100;&#1085;&#1099;&#1081;+&#1082;&#1086;&#1085;&#1092;&#1086;&#1088;&#1084;&#1080;&#1079;&#1084;" TargetMode="External"/><Relationship Id="rId14" Type="http://schemas.openxmlformats.org/officeDocument/2006/relationships/hyperlink" Target="https://www.youtube.com/watch?v=VALfhkvqTQI" TargetMode="External"/><Relationship Id="rId22" Type="http://schemas.openxmlformats.org/officeDocument/2006/relationships/hyperlink" Target="https://yandex.ru/video/preview/?filmId=14516491091856522785&amp;text=&#1055;&#1057;&#1048;&#1061;&#1054;&#1051;&#1054;&#1043;&#1048;&#1071;+&#1044;&#1045;&#1051;&#1054;&#1042;&#1054;&#1043;&#1054;+&#1054;&#1041;&#1065;&#1045;&#1053;&#1048;&#1071;" TargetMode="External"/><Relationship Id="rId27" Type="http://schemas.openxmlformats.org/officeDocument/2006/relationships/hyperlink" Target="https://yandex.ru/video/preview/?filmId=6695778109686588713&amp;text=&#1069;&#1052;&#1054;&#1062;&#1048;&#1054;&#1053;&#1040;&#1051;&#1068;&#1053;&#1054;&#1045;+&#1054;&#1058;&#1053;&#1054;&#1064;&#1045;&#1053;&#1048;&#1045;+&#1050;+&#1042;&#1067;&#1041;&#1054;&#1056;&#1059;+&#1055;&#1056;&#1054;&#1060;&#1045;&#1057;&#1057;&#1048;&#1048;" TargetMode="External"/><Relationship Id="rId30" Type="http://schemas.openxmlformats.org/officeDocument/2006/relationships/hyperlink" Target="https://yandex.ru/video/preview/?filmId=6166726711896906450&amp;reqid=1590918468232408-1836581222758475409700126-man2-5678&amp;text=&#1055;&#1057;&#1048;&#1061;&#1054;&#1051;&#1054;&#1043;&#1048;&#1063;&#1045;&#1057;&#1050;&#1048;&#1045;+&#1040;&#1057;&#1055;&#1045;&#1050;&#1058;&#1067;+&#1069;&#1050;&#1047;&#1040;&#1052;&#1045;&#1053;&#1054;&#104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10</Pages>
  <Words>1969</Words>
  <Characters>11225</Characters>
  <Application>Microsoft Office Outlook</Application>
  <DocSecurity>0</DocSecurity>
  <Lines>0</Lines>
  <Paragraphs>0</Paragraphs>
  <ScaleCrop>false</ScaleCrop>
  <Company>ГБОУ Гимназия 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Пыстогова Наталья</dc:creator>
  <cp:keywords/>
  <dc:description/>
  <cp:lastModifiedBy>Vladimir Sedov</cp:lastModifiedBy>
  <cp:revision>2</cp:revision>
  <dcterms:created xsi:type="dcterms:W3CDTF">2020-06-01T06:37:00Z</dcterms:created>
  <dcterms:modified xsi:type="dcterms:W3CDTF">2020-10-01T12:55:00Z</dcterms:modified>
</cp:coreProperties>
</file>